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45" w:rsidRPr="00042B45" w:rsidRDefault="00042B45" w:rsidP="00042B45">
      <w:pPr>
        <w:pStyle w:val="a4"/>
        <w:rPr>
          <w:b/>
          <w:sz w:val="36"/>
          <w:szCs w:val="36"/>
        </w:rPr>
      </w:pPr>
      <w:r w:rsidRPr="00042B45">
        <w:rPr>
          <w:rFonts w:hint="eastAsia"/>
          <w:b/>
          <w:sz w:val="36"/>
          <w:szCs w:val="36"/>
        </w:rPr>
        <w:t>「テープカット進行の手引き」</w:t>
      </w:r>
    </w:p>
    <w:p w:rsidR="00042B45" w:rsidRDefault="00042B45" w:rsidP="00042B45">
      <w:pPr>
        <w:pStyle w:val="a4"/>
      </w:pPr>
    </w:p>
    <w:p w:rsidR="00042B45" w:rsidRDefault="00042B45" w:rsidP="00042B45">
      <w:pPr>
        <w:pStyle w:val="a4"/>
      </w:pPr>
      <w:r>
        <w:rPr>
          <w:rFonts w:hint="eastAsia"/>
        </w:rPr>
        <w:t>【セッティング】</w:t>
      </w:r>
    </w:p>
    <w:p w:rsidR="00042B45" w:rsidRDefault="00042B45" w:rsidP="00042B45">
      <w:pPr>
        <w:pStyle w:val="a4"/>
      </w:pPr>
      <w:r>
        <w:rPr>
          <w:rFonts w:hint="eastAsia"/>
        </w:rPr>
        <w:t>・パンチカーペットを敷く（「両面テープ」注意してご使用下さい）</w:t>
      </w:r>
    </w:p>
    <w:p w:rsidR="00042B45" w:rsidRDefault="00042B45" w:rsidP="00042B45">
      <w:pPr>
        <w:pStyle w:val="a4"/>
      </w:pPr>
      <w:r>
        <w:rPr>
          <w:rFonts w:hint="eastAsia"/>
        </w:rPr>
        <w:t xml:space="preserve">　※実際の使用までは靴で乗らないように。</w:t>
      </w:r>
    </w:p>
    <w:p w:rsidR="00042B45" w:rsidRDefault="00042B45" w:rsidP="00042B45">
      <w:pPr>
        <w:pStyle w:val="a4"/>
      </w:pPr>
      <w:r>
        <w:rPr>
          <w:rFonts w:hint="eastAsia"/>
        </w:rPr>
        <w:t>・「金ポール」を置く（リボン付ける）</w:t>
      </w:r>
    </w:p>
    <w:p w:rsidR="00042B45" w:rsidRDefault="00042B45" w:rsidP="00042B45">
      <w:pPr>
        <w:pStyle w:val="a4"/>
      </w:pPr>
      <w:r>
        <w:rPr>
          <w:rFonts w:hint="eastAsia"/>
        </w:rPr>
        <w:t>・「紅白テープ」を金ポールに設置する（適当な長さに切ってご使用下さい）</w:t>
      </w:r>
    </w:p>
    <w:p w:rsidR="00042B45" w:rsidRDefault="00042B45" w:rsidP="00042B45">
      <w:pPr>
        <w:pStyle w:val="a4"/>
      </w:pPr>
      <w:r>
        <w:rPr>
          <w:rFonts w:hint="eastAsia"/>
        </w:rPr>
        <w:t>・センターリボンを紅白テープにつける</w:t>
      </w:r>
    </w:p>
    <w:p w:rsidR="00042B45" w:rsidRDefault="00042B45" w:rsidP="00042B45">
      <w:pPr>
        <w:pStyle w:val="a4"/>
      </w:pPr>
      <w:r>
        <w:rPr>
          <w:rFonts w:hint="eastAsia"/>
        </w:rPr>
        <w:t>・黒盆に「胸リボン」「金バサミ」「白手袋」を用意する。</w:t>
      </w:r>
    </w:p>
    <w:p w:rsidR="00042B45" w:rsidRDefault="00042B45" w:rsidP="00042B45">
      <w:pPr>
        <w:pStyle w:val="a4"/>
      </w:pPr>
    </w:p>
    <w:p w:rsidR="00042B45" w:rsidRDefault="00042B45" w:rsidP="00042B45">
      <w:pPr>
        <w:pStyle w:val="a4"/>
      </w:pPr>
      <w:r>
        <w:rPr>
          <w:rFonts w:hint="eastAsia"/>
        </w:rPr>
        <w:t>【実際の式典の流れ】</w:t>
      </w:r>
    </w:p>
    <w:p w:rsidR="00042B45" w:rsidRDefault="00042B45" w:rsidP="00042B45">
      <w:pPr>
        <w:pStyle w:val="a4"/>
      </w:pPr>
      <w:r>
        <w:rPr>
          <w:rFonts w:hint="eastAsia"/>
        </w:rPr>
        <w:t>※代表者の挨拶等が終わった最後に、「テープカット」を行なうのが通例</w:t>
      </w:r>
    </w:p>
    <w:p w:rsidR="00042B45" w:rsidRDefault="00042B45" w:rsidP="00042B45">
      <w:pPr>
        <w:pStyle w:val="a4"/>
      </w:pPr>
      <w:r>
        <w:rPr>
          <w:rFonts w:hint="eastAsia"/>
        </w:rPr>
        <w:t>※予めテープカットされる方を所定の場所に集めておいて下さい。</w:t>
      </w:r>
    </w:p>
    <w:p w:rsidR="00042B45" w:rsidRDefault="00042B45" w:rsidP="00042B45">
      <w:pPr>
        <w:pStyle w:val="a4"/>
      </w:pPr>
      <w:r>
        <w:rPr>
          <w:rFonts w:hint="eastAsia"/>
        </w:rPr>
        <w:t>（この時「白手袋」をお配りして、「入場前」にセットして頂くのがよいでしょう）</w:t>
      </w:r>
    </w:p>
    <w:p w:rsidR="00042B45" w:rsidRDefault="00042B45" w:rsidP="00042B45">
      <w:pPr>
        <w:pStyle w:val="a4"/>
      </w:pPr>
    </w:p>
    <w:p w:rsidR="00042B45" w:rsidRDefault="00042B45" w:rsidP="00042B45">
      <w:pPr>
        <w:pStyle w:val="a4"/>
      </w:pPr>
      <w:r>
        <w:rPr>
          <w:rFonts w:hint="eastAsia"/>
        </w:rPr>
        <w:t>（下記はイメージです）</w:t>
      </w:r>
    </w:p>
    <w:p w:rsidR="00042B45" w:rsidRDefault="00042B45" w:rsidP="00042B45">
      <w:pPr>
        <w:pStyle w:val="a4"/>
      </w:pPr>
      <w:r>
        <w:rPr>
          <w:rFonts w:hint="eastAsia"/>
        </w:rPr>
        <w:t>※「 」は司会者の言葉</w:t>
      </w:r>
    </w:p>
    <w:p w:rsidR="00042B45" w:rsidRDefault="00042B45" w:rsidP="00042B45">
      <w:pPr>
        <w:pStyle w:val="a4"/>
      </w:pPr>
      <w:r>
        <w:rPr>
          <w:rFonts w:hint="eastAsia"/>
        </w:rPr>
        <w:t>うまく間を取りながら進行して下さい。司会者さん次第で式典は決まります。</w:t>
      </w:r>
    </w:p>
    <w:p w:rsidR="00042B45" w:rsidRDefault="00042B45" w:rsidP="00042B45">
      <w:pPr>
        <w:pStyle w:val="a4"/>
      </w:pPr>
    </w:p>
    <w:p w:rsidR="00042B45" w:rsidRDefault="00042B45" w:rsidP="00042B45">
      <w:pPr>
        <w:pStyle w:val="a4"/>
      </w:pPr>
      <w:r>
        <w:rPr>
          <w:rFonts w:hint="eastAsia"/>
        </w:rPr>
        <w:t>「それではテープカットに移らせて頂きたいと思います」</w:t>
      </w:r>
    </w:p>
    <w:p w:rsidR="00042B45" w:rsidRDefault="00042B45" w:rsidP="00042B45">
      <w:pPr>
        <w:pStyle w:val="a4"/>
      </w:pPr>
      <w:r>
        <w:rPr>
          <w:rFonts w:hint="eastAsia"/>
        </w:rPr>
        <w:t>「これから順番にお名前のほうを申し上げますので、呼ばれた方から壇上にお上がり下さいませ。</w:t>
      </w:r>
    </w:p>
    <w:p w:rsidR="00042B45" w:rsidRDefault="00042B45" w:rsidP="00042B45">
      <w:pPr>
        <w:pStyle w:val="a4"/>
      </w:pPr>
      <w:r>
        <w:rPr>
          <w:rFonts w:hint="eastAsia"/>
        </w:rPr>
        <w:t>※並ぶ位置は事前に決めておく。誘導係りを決めておくこと。</w:t>
      </w:r>
    </w:p>
    <w:p w:rsidR="00042B45" w:rsidRDefault="00042B45" w:rsidP="00042B45">
      <w:pPr>
        <w:pStyle w:val="a4"/>
      </w:pPr>
      <w:r>
        <w:rPr>
          <w:rFonts w:hint="eastAsia"/>
        </w:rPr>
        <w:t>※並び方につきましては、一番偉い方を中央にして、下記の順番が通常です。</w:t>
      </w:r>
    </w:p>
    <w:p w:rsidR="00042B45" w:rsidRDefault="00042B45" w:rsidP="00042B45">
      <w:pPr>
        <w:pStyle w:val="a4"/>
      </w:pPr>
      <w:r>
        <w:rPr>
          <w:rFonts w:hint="eastAsia"/>
        </w:rPr>
        <w:t>例）&lt;5人の場合&gt; 5ー3－1－2－4（正面向かって）通常は1番から偉い方順</w:t>
      </w:r>
    </w:p>
    <w:p w:rsidR="00042B45" w:rsidRDefault="00042B45" w:rsidP="00042B45">
      <w:pPr>
        <w:pStyle w:val="a4"/>
      </w:pPr>
    </w:p>
    <w:p w:rsidR="00042B45" w:rsidRDefault="00042B45" w:rsidP="00042B45">
      <w:pPr>
        <w:pStyle w:val="a4"/>
      </w:pPr>
      <w:r>
        <w:rPr>
          <w:rFonts w:hint="eastAsia"/>
        </w:rPr>
        <w:t>・「○○会社代表取締役社長　○×△様」</w:t>
      </w:r>
    </w:p>
    <w:p w:rsidR="00042B45" w:rsidRDefault="00042B45" w:rsidP="00042B45">
      <w:pPr>
        <w:pStyle w:val="a4"/>
      </w:pPr>
      <w:r>
        <w:rPr>
          <w:rFonts w:hint="eastAsia"/>
        </w:rPr>
        <w:t>※テープカットの人数分続く・・・</w:t>
      </w:r>
    </w:p>
    <w:p w:rsidR="00042B45" w:rsidRDefault="00042B45" w:rsidP="00042B45">
      <w:pPr>
        <w:pStyle w:val="a4"/>
      </w:pPr>
    </w:p>
    <w:p w:rsidR="00042B45" w:rsidRDefault="00042B45" w:rsidP="00042B45">
      <w:pPr>
        <w:pStyle w:val="a4"/>
      </w:pPr>
      <w:r>
        <w:rPr>
          <w:rFonts w:hint="eastAsia"/>
        </w:rPr>
        <w:t>入場の際に、ハサミをお渡しする。</w:t>
      </w:r>
    </w:p>
    <w:p w:rsidR="00042B45" w:rsidRDefault="00042B45" w:rsidP="00042B45">
      <w:pPr>
        <w:pStyle w:val="a4"/>
      </w:pPr>
      <w:r>
        <w:rPr>
          <w:rFonts w:hint="eastAsia"/>
        </w:rPr>
        <w:t>※黒盆係り×1名、お渡しする方1名</w:t>
      </w:r>
    </w:p>
    <w:p w:rsidR="00042B45" w:rsidRDefault="00042B45" w:rsidP="00042B45">
      <w:pPr>
        <w:pStyle w:val="a4"/>
      </w:pPr>
      <w:r>
        <w:rPr>
          <w:rFonts w:hint="eastAsia"/>
        </w:rPr>
        <w:t>※並ばれてからハサミを配ると間が出来るためこのほうが良いと思います。</w:t>
      </w:r>
    </w:p>
    <w:p w:rsidR="00042B45" w:rsidRDefault="00042B45" w:rsidP="00042B45">
      <w:pPr>
        <w:pStyle w:val="a4"/>
      </w:pPr>
    </w:p>
    <w:p w:rsidR="00042B45" w:rsidRDefault="00042B45" w:rsidP="00042B45">
      <w:pPr>
        <w:pStyle w:val="a4"/>
      </w:pPr>
      <w:r>
        <w:rPr>
          <w:rFonts w:hint="eastAsia"/>
        </w:rPr>
        <w:t>「それでは皆様ご準備はよろしいでしょうか？」</w:t>
      </w:r>
    </w:p>
    <w:p w:rsidR="00042B45" w:rsidRDefault="00042B45" w:rsidP="00042B45">
      <w:pPr>
        <w:pStyle w:val="a4"/>
      </w:pPr>
      <w:r>
        <w:rPr>
          <w:rFonts w:hint="eastAsia"/>
        </w:rPr>
        <w:t>「それでは写真撮影がございますので、撮影される方は前のほうへお越し下さい」</w:t>
      </w:r>
    </w:p>
    <w:p w:rsidR="00042B45" w:rsidRDefault="00042B45" w:rsidP="00042B45">
      <w:pPr>
        <w:pStyle w:val="a4"/>
      </w:pPr>
      <w:r>
        <w:rPr>
          <w:rFonts w:hint="eastAsia"/>
        </w:rPr>
        <w:t>※マスコミ用の定位置を決めておくと良いです。（ガムテなどで予めバミっておく）</w:t>
      </w:r>
    </w:p>
    <w:p w:rsidR="00042B45" w:rsidRDefault="00042B45" w:rsidP="00042B45">
      <w:pPr>
        <w:pStyle w:val="a4"/>
      </w:pPr>
    </w:p>
    <w:p w:rsidR="00042B45" w:rsidRDefault="00042B45" w:rsidP="00042B45">
      <w:pPr>
        <w:pStyle w:val="a4"/>
      </w:pPr>
      <w:r>
        <w:rPr>
          <w:rFonts w:hint="eastAsia"/>
        </w:rPr>
        <w:lastRenderedPageBreak/>
        <w:t>写真撮影</w:t>
      </w:r>
    </w:p>
    <w:p w:rsidR="00042B45" w:rsidRDefault="00042B45" w:rsidP="00042B45">
      <w:pPr>
        <w:pStyle w:val="a4"/>
      </w:pPr>
    </w:p>
    <w:p w:rsidR="00042B45" w:rsidRDefault="00042B45" w:rsidP="00042B45">
      <w:pPr>
        <w:pStyle w:val="a4"/>
      </w:pPr>
      <w:r>
        <w:rPr>
          <w:rFonts w:hint="eastAsia"/>
        </w:rPr>
        <w:t>「はい、それではテープカットに移りたいと思います。」</w:t>
      </w:r>
    </w:p>
    <w:p w:rsidR="00042B45" w:rsidRDefault="00042B45" w:rsidP="00042B45">
      <w:pPr>
        <w:pStyle w:val="a4"/>
      </w:pPr>
      <w:r>
        <w:rPr>
          <w:rFonts w:hint="eastAsia"/>
        </w:rPr>
        <w:t>「合図と同時にテープをお切り頂きますようお願い致します」</w:t>
      </w:r>
    </w:p>
    <w:p w:rsidR="00042B45" w:rsidRDefault="00042B45" w:rsidP="00042B45">
      <w:pPr>
        <w:pStyle w:val="a4"/>
      </w:pPr>
      <w:r>
        <w:rPr>
          <w:rFonts w:hint="eastAsia"/>
        </w:rPr>
        <w:t>「2006年○月○日、○○主催、○×オープニングセレモニー　テープカットです！それでは！・・・どうぞ！！」</w:t>
      </w:r>
    </w:p>
    <w:p w:rsidR="00042B45" w:rsidRDefault="00042B45" w:rsidP="00042B45">
      <w:pPr>
        <w:pStyle w:val="a4"/>
      </w:pPr>
    </w:p>
    <w:p w:rsidR="00042B45" w:rsidRDefault="00042B45" w:rsidP="00042B45">
      <w:pPr>
        <w:pStyle w:val="a4"/>
      </w:pPr>
      <w:r>
        <w:rPr>
          <w:rFonts w:hint="eastAsia"/>
        </w:rPr>
        <w:t>カット!</w:t>
      </w:r>
    </w:p>
    <w:p w:rsidR="00042B45" w:rsidRDefault="00042B45" w:rsidP="00042B45">
      <w:pPr>
        <w:pStyle w:val="a4"/>
      </w:pPr>
      <w:r>
        <w:rPr>
          <w:rFonts w:hint="eastAsia"/>
        </w:rPr>
        <w:t>※お客様に向かって、右利きの方はテープの右、左利きの方はテープの左をカットして頂きます。</w:t>
      </w:r>
      <w:bookmarkStart w:id="0" w:name="_GoBack"/>
      <w:bookmarkEnd w:id="0"/>
    </w:p>
    <w:p w:rsidR="00042B45" w:rsidRDefault="00042B45" w:rsidP="00042B45">
      <w:pPr>
        <w:pStyle w:val="a4"/>
      </w:pPr>
    </w:p>
    <w:p w:rsidR="00042B45" w:rsidRDefault="00042B45" w:rsidP="00042B45">
      <w:pPr>
        <w:pStyle w:val="a4"/>
      </w:pPr>
      <w:r>
        <w:rPr>
          <w:rFonts w:hint="eastAsia"/>
        </w:rPr>
        <w:t>パチパチパチパチ！！</w:t>
      </w:r>
    </w:p>
    <w:p w:rsidR="00042B45" w:rsidRDefault="00042B45" w:rsidP="00042B45">
      <w:pPr>
        <w:pStyle w:val="a4"/>
      </w:pPr>
      <w:r>
        <w:rPr>
          <w:rFonts w:hint="eastAsia"/>
        </w:rPr>
        <w:t>※速やかに「テープカット用品」を回収・撤去する。</w:t>
      </w:r>
    </w:p>
    <w:p w:rsidR="00042B45" w:rsidRDefault="00042B45" w:rsidP="00042B45">
      <w:pPr>
        <w:pStyle w:val="a4"/>
      </w:pPr>
      <w:r>
        <w:rPr>
          <w:rFonts w:hint="eastAsia"/>
        </w:rPr>
        <w:t>テープカットされた方は、ハサミやセンターリボンを、</w:t>
      </w:r>
    </w:p>
    <w:p w:rsidR="00042B45" w:rsidRDefault="00042B45" w:rsidP="00042B45">
      <w:pPr>
        <w:pStyle w:val="a4"/>
      </w:pPr>
      <w:r>
        <w:rPr>
          <w:rFonts w:hint="eastAsia"/>
        </w:rPr>
        <w:t>どうしたら良いか分りませんので、黒盆等で速やかに回収しましょう。</w:t>
      </w:r>
    </w:p>
    <w:p w:rsidR="00042B45" w:rsidRDefault="00042B45" w:rsidP="00042B45">
      <w:pPr>
        <w:pStyle w:val="a4"/>
      </w:pPr>
      <w:r>
        <w:rPr>
          <w:rFonts w:hint="eastAsia"/>
        </w:rPr>
        <w:t>黒盆はそのために2枚あると便利です。</w:t>
      </w:r>
    </w:p>
    <w:p w:rsidR="00042B45" w:rsidRDefault="00042B45" w:rsidP="00042B45">
      <w:pPr>
        <w:pStyle w:val="a4"/>
      </w:pPr>
      <w:r>
        <w:rPr>
          <w:rFonts w:hint="eastAsia"/>
        </w:rPr>
        <w:t>パンチカーペットはしばらく様子を見て撤去すれば良いと思います。</w:t>
      </w:r>
    </w:p>
    <w:p w:rsidR="00042B45" w:rsidRDefault="00042B45" w:rsidP="00042B45">
      <w:pPr>
        <w:pStyle w:val="a4"/>
      </w:pPr>
    </w:p>
    <w:p w:rsidR="00042B45" w:rsidRDefault="00042B45" w:rsidP="00042B45">
      <w:pPr>
        <w:pStyle w:val="a4"/>
      </w:pPr>
      <w:r>
        <w:rPr>
          <w:rFonts w:hint="eastAsia"/>
        </w:rPr>
        <w:t>「おめでとうございます！」</w:t>
      </w:r>
    </w:p>
    <w:p w:rsidR="00042B45" w:rsidRDefault="00042B45" w:rsidP="00042B45">
      <w:pPr>
        <w:pStyle w:val="a4"/>
      </w:pPr>
      <w:r>
        <w:rPr>
          <w:rFonts w:hint="eastAsia"/>
        </w:rPr>
        <w:t>「それでは開場となりますので、順番にご入場下さいませ！」</w:t>
      </w:r>
    </w:p>
    <w:p w:rsidR="00042B45" w:rsidRDefault="00042B45" w:rsidP="00042B45">
      <w:pPr>
        <w:pStyle w:val="a4"/>
      </w:pPr>
    </w:p>
    <w:p w:rsidR="00042B45" w:rsidRDefault="00042B45" w:rsidP="00042B45">
      <w:pPr>
        <w:pStyle w:val="a4"/>
      </w:pPr>
    </w:p>
    <w:p w:rsidR="00042B45" w:rsidRDefault="00042B45" w:rsidP="00042B45">
      <w:pPr>
        <w:pStyle w:val="a4"/>
      </w:pPr>
      <w:r>
        <w:rPr>
          <w:rFonts w:hint="eastAsia"/>
        </w:rPr>
        <w:t>&lt;素朴なO&amp;A&gt;</w:t>
      </w:r>
    </w:p>
    <w:p w:rsidR="00042B45" w:rsidRDefault="00042B45" w:rsidP="00042B45">
      <w:pPr>
        <w:pStyle w:val="a4"/>
      </w:pPr>
    </w:p>
    <w:p w:rsidR="00042B45" w:rsidRDefault="00042B45" w:rsidP="00042B45">
      <w:pPr>
        <w:pStyle w:val="a4"/>
      </w:pPr>
      <w:r>
        <w:rPr>
          <w:rFonts w:hint="eastAsia"/>
        </w:rPr>
        <w:t>Q 金ポールの間隔はどれくらい？</w:t>
      </w:r>
    </w:p>
    <w:p w:rsidR="00042B45" w:rsidRDefault="00042B45" w:rsidP="00042B45">
      <w:pPr>
        <w:pStyle w:val="a4"/>
      </w:pPr>
    </w:p>
    <w:p w:rsidR="00042B45" w:rsidRDefault="00042B45" w:rsidP="00042B45">
      <w:pPr>
        <w:pStyle w:val="a4"/>
      </w:pPr>
      <w:r>
        <w:rPr>
          <w:rFonts w:hint="eastAsia"/>
        </w:rPr>
        <w:t xml:space="preserve">　　一番離して「約4.5ｍ」程度でしょうか。（センターリボン5ヶ分）</w:t>
      </w:r>
    </w:p>
    <w:p w:rsidR="00042B45" w:rsidRDefault="00042B45" w:rsidP="00042B45">
      <w:pPr>
        <w:pStyle w:val="a4"/>
      </w:pPr>
    </w:p>
    <w:p w:rsidR="00042B45" w:rsidRDefault="00042B45" w:rsidP="00042B45">
      <w:pPr>
        <w:pStyle w:val="a4"/>
      </w:pPr>
      <w:r>
        <w:rPr>
          <w:rFonts w:hint="eastAsia"/>
        </w:rPr>
        <w:t>Q 設営の時、紅白テープのたるみはつける？</w:t>
      </w:r>
    </w:p>
    <w:p w:rsidR="00042B45" w:rsidRDefault="00042B45" w:rsidP="00042B45">
      <w:pPr>
        <w:pStyle w:val="a4"/>
      </w:pPr>
    </w:p>
    <w:p w:rsidR="00042B45" w:rsidRDefault="00042B45" w:rsidP="00042B45">
      <w:pPr>
        <w:pStyle w:val="a4"/>
      </w:pPr>
      <w:r>
        <w:rPr>
          <w:rFonts w:hint="eastAsia"/>
        </w:rPr>
        <w:t xml:space="preserve">　　金ポールにくくりつけた場合、どうしてもたるみは出てしまいます。</w:t>
      </w:r>
    </w:p>
    <w:p w:rsidR="00042B45" w:rsidRDefault="00042B45" w:rsidP="00042B45">
      <w:pPr>
        <w:pStyle w:val="a4"/>
      </w:pPr>
      <w:r>
        <w:rPr>
          <w:rFonts w:hint="eastAsia"/>
        </w:rPr>
        <w:t xml:space="preserve">　　たるみを出したくない場合は、重りで両サイドを固定するか、人が持つなどの工夫が必要です。</w:t>
      </w:r>
    </w:p>
    <w:p w:rsidR="00042B45" w:rsidRDefault="00042B45" w:rsidP="00042B45">
      <w:pPr>
        <w:pStyle w:val="a4"/>
      </w:pPr>
    </w:p>
    <w:p w:rsidR="00042B45" w:rsidRDefault="00042B45" w:rsidP="00042B45">
      <w:pPr>
        <w:pStyle w:val="a4"/>
      </w:pPr>
      <w:r>
        <w:rPr>
          <w:rFonts w:hint="eastAsia"/>
        </w:rPr>
        <w:t>Q センターリボンはどこにつけるの？</w:t>
      </w:r>
    </w:p>
    <w:p w:rsidR="00042B45" w:rsidRDefault="00042B45" w:rsidP="00042B45">
      <w:pPr>
        <w:pStyle w:val="a4"/>
      </w:pPr>
    </w:p>
    <w:p w:rsidR="00042B45" w:rsidRDefault="00042B45" w:rsidP="00042B45">
      <w:pPr>
        <w:pStyle w:val="a4"/>
      </w:pPr>
      <w:r>
        <w:rPr>
          <w:rFonts w:hint="eastAsia"/>
        </w:rPr>
        <w:t xml:space="preserve">　　紅白テープに付けて頂きます。結わくだけですので簡単です。</w:t>
      </w:r>
    </w:p>
    <w:p w:rsidR="00042B45" w:rsidRDefault="00042B45" w:rsidP="00042B45">
      <w:pPr>
        <w:pStyle w:val="a4"/>
      </w:pPr>
    </w:p>
    <w:p w:rsidR="00042B45" w:rsidRDefault="00042B45" w:rsidP="00042B45">
      <w:pPr>
        <w:pStyle w:val="a4"/>
      </w:pPr>
      <w:r>
        <w:rPr>
          <w:rFonts w:hint="eastAsia"/>
        </w:rPr>
        <w:t>Q テープカットをする時、紅白テープのどこを持つの？</w:t>
      </w:r>
    </w:p>
    <w:p w:rsidR="00042B45" w:rsidRDefault="00042B45" w:rsidP="00042B45">
      <w:pPr>
        <w:pStyle w:val="a4"/>
      </w:pPr>
      <w:r>
        <w:rPr>
          <w:rFonts w:hint="eastAsia"/>
        </w:rPr>
        <w:t xml:space="preserve">　　</w:t>
      </w:r>
    </w:p>
    <w:p w:rsidR="00042B45" w:rsidRDefault="00042B45" w:rsidP="00042B45">
      <w:pPr>
        <w:pStyle w:val="a4"/>
      </w:pPr>
      <w:r>
        <w:rPr>
          <w:rFonts w:hint="eastAsia"/>
        </w:rPr>
        <w:lastRenderedPageBreak/>
        <w:t xml:space="preserve">　　センターリボンは持ちません。</w:t>
      </w:r>
    </w:p>
    <w:p w:rsidR="00042B45" w:rsidRDefault="00042B45" w:rsidP="00042B45">
      <w:pPr>
        <w:pStyle w:val="a4"/>
      </w:pPr>
      <w:r>
        <w:rPr>
          <w:rFonts w:hint="eastAsia"/>
        </w:rPr>
        <w:t xml:space="preserve">　　センターリボンを中心にして、右利きの人はセンターリボンの右側をカットします。 </w:t>
      </w:r>
    </w:p>
    <w:p w:rsidR="00042B45" w:rsidRDefault="00042B45" w:rsidP="00042B45">
      <w:pPr>
        <w:pStyle w:val="a4"/>
      </w:pPr>
    </w:p>
    <w:p w:rsidR="00042B45" w:rsidRDefault="00042B45" w:rsidP="00042B45">
      <w:pPr>
        <w:pStyle w:val="a4"/>
      </w:pPr>
      <w:r>
        <w:rPr>
          <w:rFonts w:hint="eastAsia"/>
        </w:rPr>
        <w:t xml:space="preserve">　　その際、左手でセンターリボンの左側を手を添えます。</w:t>
      </w:r>
    </w:p>
    <w:p w:rsidR="00042B45" w:rsidRDefault="00042B45" w:rsidP="00042B45">
      <w:pPr>
        <w:pStyle w:val="a4"/>
      </w:pPr>
      <w:r>
        <w:rPr>
          <w:rFonts w:hint="eastAsia"/>
        </w:rPr>
        <w:t xml:space="preserve">　　</w:t>
      </w:r>
    </w:p>
    <w:p w:rsidR="00042B45" w:rsidRDefault="00042B45" w:rsidP="00042B45">
      <w:pPr>
        <w:pStyle w:val="a4"/>
      </w:pPr>
      <w:r>
        <w:rPr>
          <w:rFonts w:hint="eastAsia"/>
        </w:rPr>
        <w:t>Q 右利きと左利きの人が隣通しになる場合はどうなりますか？</w:t>
      </w:r>
    </w:p>
    <w:p w:rsidR="00042B45" w:rsidRDefault="00042B45" w:rsidP="00042B45">
      <w:pPr>
        <w:pStyle w:val="a4"/>
      </w:pPr>
    </w:p>
    <w:p w:rsidR="00042B45" w:rsidRDefault="00042B45" w:rsidP="00042B45">
      <w:pPr>
        <w:pStyle w:val="a4"/>
      </w:pPr>
      <w:r>
        <w:rPr>
          <w:rFonts w:hint="eastAsia"/>
        </w:rPr>
        <w:t xml:space="preserve">　　どうしてもカットテープは繋がってしまいます。問題ありません。</w:t>
      </w:r>
    </w:p>
    <w:p w:rsidR="00042B45" w:rsidRDefault="00042B45" w:rsidP="00042B45">
      <w:pPr>
        <w:pStyle w:val="a4"/>
      </w:pPr>
    </w:p>
    <w:p w:rsidR="00042B45" w:rsidRDefault="00042B45" w:rsidP="00042B45">
      <w:pPr>
        <w:pStyle w:val="a4"/>
      </w:pPr>
      <w:r>
        <w:rPr>
          <w:rFonts w:hint="eastAsia"/>
        </w:rPr>
        <w:t>Q 胸リボンは左胸につければ良い？</w:t>
      </w:r>
    </w:p>
    <w:p w:rsidR="00042B45" w:rsidRDefault="00042B45" w:rsidP="00042B45">
      <w:pPr>
        <w:pStyle w:val="a4"/>
      </w:pPr>
      <w:r>
        <w:rPr>
          <w:rFonts w:hint="eastAsia"/>
        </w:rPr>
        <w:t xml:space="preserve">　　</w:t>
      </w:r>
    </w:p>
    <w:p w:rsidR="00042B45" w:rsidRDefault="00042B45" w:rsidP="00042B45">
      <w:pPr>
        <w:pStyle w:val="a4"/>
      </w:pPr>
      <w:r>
        <w:rPr>
          <w:rFonts w:hint="eastAsia"/>
        </w:rPr>
        <w:t xml:space="preserve">　　通常は左胸に付けます。</w:t>
      </w:r>
    </w:p>
    <w:p w:rsidR="00042B45" w:rsidRDefault="00042B45" w:rsidP="00042B45">
      <w:pPr>
        <w:pStyle w:val="a4"/>
      </w:pPr>
    </w:p>
    <w:p w:rsidR="00042B45" w:rsidRDefault="00042B45" w:rsidP="00042B45">
      <w:pPr>
        <w:pStyle w:val="a4"/>
      </w:pPr>
      <w:r>
        <w:rPr>
          <w:rFonts w:hint="eastAsia"/>
        </w:rPr>
        <w:t>Q 「胸リボン」の色は赤・白でどう違うのですか？</w:t>
      </w:r>
    </w:p>
    <w:p w:rsidR="00042B45" w:rsidRDefault="00042B45" w:rsidP="00042B45">
      <w:pPr>
        <w:pStyle w:val="a4"/>
      </w:pPr>
      <w:r>
        <w:rPr>
          <w:rFonts w:hint="eastAsia"/>
        </w:rPr>
        <w:t xml:space="preserve">　　</w:t>
      </w:r>
    </w:p>
    <w:p w:rsidR="00042B45" w:rsidRDefault="00042B45" w:rsidP="00042B45">
      <w:pPr>
        <w:pStyle w:val="a4"/>
      </w:pPr>
      <w:r>
        <w:rPr>
          <w:rFonts w:hint="eastAsia"/>
        </w:rPr>
        <w:t xml:space="preserve">　　通常主催者側が「白」、ご来賓が「赤」を使用します。</w:t>
      </w:r>
    </w:p>
    <w:p w:rsidR="00042B45" w:rsidRDefault="00042B45" w:rsidP="00042B45">
      <w:pPr>
        <w:pStyle w:val="a4"/>
      </w:pPr>
      <w:r>
        <w:rPr>
          <w:rFonts w:hint="eastAsia"/>
        </w:rPr>
        <w:t xml:space="preserve">　　名入れはトラブルが多いです。（名前が違う、テープカットの人が変わるなど）</w:t>
      </w:r>
    </w:p>
    <w:p w:rsidR="00042B45" w:rsidRDefault="00042B45" w:rsidP="00042B45">
      <w:pPr>
        <w:pStyle w:val="a4"/>
      </w:pPr>
      <w:r>
        <w:rPr>
          <w:rFonts w:hint="eastAsia"/>
        </w:rPr>
        <w:t xml:space="preserve">　　国賓クラスのテープカットでも入れないことが多いので、お薦めはしておりません。 </w:t>
      </w:r>
    </w:p>
    <w:p w:rsidR="00042B45" w:rsidRDefault="00042B45" w:rsidP="00042B45">
      <w:pPr>
        <w:pStyle w:val="a4"/>
      </w:pPr>
    </w:p>
    <w:p w:rsidR="00042B45" w:rsidRDefault="00042B45" w:rsidP="00042B45">
      <w:pPr>
        <w:pStyle w:val="a4"/>
      </w:pPr>
    </w:p>
    <w:p w:rsidR="00042B45" w:rsidRDefault="00042B45" w:rsidP="00042B45">
      <w:pPr>
        <w:pStyle w:val="a4"/>
      </w:pPr>
    </w:p>
    <w:p w:rsidR="00042B45" w:rsidRDefault="00042B45" w:rsidP="00042B45">
      <w:pPr>
        <w:pStyle w:val="a4"/>
      </w:pPr>
      <w:r>
        <w:rPr>
          <w:rFonts w:hint="eastAsia"/>
        </w:rPr>
        <w:t>以上</w:t>
      </w:r>
    </w:p>
    <w:p w:rsidR="003C2D2E" w:rsidRDefault="003C2D2E"/>
    <w:sectPr w:rsidR="003C2D2E" w:rsidSect="00042B45">
      <w:pgSz w:w="11906" w:h="16838"/>
      <w:pgMar w:top="1701" w:right="851" w:bottom="170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5"/>
    <w:rsid w:val="00042B45"/>
    <w:rsid w:val="003C2D2E"/>
    <w:rsid w:val="00C5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2B45"/>
    <w:rPr>
      <w:color w:val="0000FF" w:themeColor="hyperlink"/>
      <w:u w:val="single"/>
    </w:rPr>
  </w:style>
  <w:style w:type="paragraph" w:styleId="a4">
    <w:name w:val="Plain Text"/>
    <w:basedOn w:val="a"/>
    <w:link w:val="a5"/>
    <w:uiPriority w:val="99"/>
    <w:semiHidden/>
    <w:unhideWhenUsed/>
    <w:rsid w:val="00042B45"/>
    <w:pPr>
      <w:widowControl/>
      <w:jc w:val="left"/>
    </w:pPr>
    <w:rPr>
      <w:rFonts w:ascii="ＭＳ ゴシック" w:eastAsia="ＭＳ ゴシック" w:hAnsi="Courier New" w:cs="Courier New"/>
      <w:kern w:val="0"/>
      <w:sz w:val="20"/>
      <w:szCs w:val="21"/>
    </w:rPr>
  </w:style>
  <w:style w:type="character" w:customStyle="1" w:styleId="a5">
    <w:name w:val="書式なし (文字)"/>
    <w:basedOn w:val="a0"/>
    <w:link w:val="a4"/>
    <w:uiPriority w:val="99"/>
    <w:semiHidden/>
    <w:rsid w:val="00042B45"/>
    <w:rPr>
      <w:rFonts w:ascii="ＭＳ ゴシック" w:eastAsia="ＭＳ ゴシック" w:hAnsi="Courier New" w:cs="Courier New"/>
      <w:kern w:val="0"/>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2B45"/>
    <w:rPr>
      <w:color w:val="0000FF" w:themeColor="hyperlink"/>
      <w:u w:val="single"/>
    </w:rPr>
  </w:style>
  <w:style w:type="paragraph" w:styleId="a4">
    <w:name w:val="Plain Text"/>
    <w:basedOn w:val="a"/>
    <w:link w:val="a5"/>
    <w:uiPriority w:val="99"/>
    <w:semiHidden/>
    <w:unhideWhenUsed/>
    <w:rsid w:val="00042B45"/>
    <w:pPr>
      <w:widowControl/>
      <w:jc w:val="left"/>
    </w:pPr>
    <w:rPr>
      <w:rFonts w:ascii="ＭＳ ゴシック" w:eastAsia="ＭＳ ゴシック" w:hAnsi="Courier New" w:cs="Courier New"/>
      <w:kern w:val="0"/>
      <w:sz w:val="20"/>
      <w:szCs w:val="21"/>
    </w:rPr>
  </w:style>
  <w:style w:type="character" w:customStyle="1" w:styleId="a5">
    <w:name w:val="書式なし (文字)"/>
    <w:basedOn w:val="a0"/>
    <w:link w:val="a4"/>
    <w:uiPriority w:val="99"/>
    <w:semiHidden/>
    <w:rsid w:val="00042B45"/>
    <w:rPr>
      <w:rFonts w:ascii="ＭＳ ゴシック" w:eastAsia="ＭＳ ゴシック" w:hAnsi="Courier New" w:cs="Courier New"/>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レントオール町田</dc:creator>
  <cp:lastModifiedBy>レントオール町田</cp:lastModifiedBy>
  <cp:revision>3</cp:revision>
  <dcterms:created xsi:type="dcterms:W3CDTF">2016-03-18T07:31:00Z</dcterms:created>
  <dcterms:modified xsi:type="dcterms:W3CDTF">2016-05-25T01:26:00Z</dcterms:modified>
</cp:coreProperties>
</file>